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______________________,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</w:rPr>
        <w:t>参加202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公司公开招聘工作人员考试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本人不属于本次招聘不得报考对象；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</w:t>
      </w:r>
      <w:r>
        <w:rPr>
          <w:rFonts w:hint="eastAsia" w:ascii="仿宋" w:hAnsi="仿宋" w:eastAsia="仿宋"/>
          <w:sz w:val="32"/>
          <w:szCs w:val="32"/>
          <w:lang w:eastAsia="zh-CN"/>
        </w:rPr>
        <w:t>须知</w:t>
      </w:r>
      <w:r>
        <w:rPr>
          <w:rFonts w:hint="eastAsia" w:ascii="仿宋" w:hAnsi="仿宋" w:eastAsia="仿宋"/>
          <w:sz w:val="32"/>
          <w:szCs w:val="32"/>
        </w:rPr>
        <w:t>界定的</w:t>
      </w:r>
      <w:r>
        <w:rPr>
          <w:rFonts w:hint="eastAsia" w:ascii="仿宋" w:hAnsi="仿宋" w:eastAsia="仿宋"/>
          <w:sz w:val="32"/>
          <w:szCs w:val="32"/>
          <w:lang w:eastAsia="zh-CN"/>
        </w:rPr>
        <w:t>“面向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届毕业生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”对象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0F5E5C"/>
    <w:rsid w:val="0047047C"/>
    <w:rsid w:val="00516C8C"/>
    <w:rsid w:val="005D147F"/>
    <w:rsid w:val="005F01B7"/>
    <w:rsid w:val="007C1BCD"/>
    <w:rsid w:val="009B10A7"/>
    <w:rsid w:val="009E2D31"/>
    <w:rsid w:val="00A90216"/>
    <w:rsid w:val="00AD5A32"/>
    <w:rsid w:val="00C122FA"/>
    <w:rsid w:val="00C21C6A"/>
    <w:rsid w:val="00C31F2D"/>
    <w:rsid w:val="00CA7F1D"/>
    <w:rsid w:val="01E37082"/>
    <w:rsid w:val="0B9D4679"/>
    <w:rsid w:val="0DE75A14"/>
    <w:rsid w:val="10641DEA"/>
    <w:rsid w:val="13176469"/>
    <w:rsid w:val="14A15EA2"/>
    <w:rsid w:val="166116F9"/>
    <w:rsid w:val="18FA3EF3"/>
    <w:rsid w:val="1AE62CCE"/>
    <w:rsid w:val="225E6798"/>
    <w:rsid w:val="28666701"/>
    <w:rsid w:val="486B7C63"/>
    <w:rsid w:val="55B4280E"/>
    <w:rsid w:val="6901418A"/>
    <w:rsid w:val="71C662A8"/>
    <w:rsid w:val="72A63CEA"/>
    <w:rsid w:val="79860DD5"/>
    <w:rsid w:val="7E9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2022-09-01T01:50:01Z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