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2022年集美区社区工作者(网格员)招聘考试温馨提示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为做好2022年下半年集美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"/>
        </w:rPr>
        <w:t>社区工作者（网格员）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公开招聘考试期间的防疫工作，现提醒大家，认真阅读以下提示：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 xml:space="preserve">1.做好个人健康状况监测。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从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起，建议考生不要离开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我市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 xml:space="preserve">，避免去人群流动性较大的场所聚集，做好每日体温测量和健康监测。如出现发热、咳嗽、乏力、鼻塞、流涕、咽痛、腹泻等症状，以及健康码为非绿码等异常情况的，尽快就医，并及时进行诊疗。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2.备好个人健康证明。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所有考生参加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笔试时，须提供考前48小时内核酸检测阴性证明、须提交本人签署的《集美区社区工作者（网格员）招聘考试考生健康申明卡及安全考试承诺书》（详见附件3），考试当天须现场查验报考者本人动态“八闽健康码”（闽政通APP），“八闽健康码”为绿码者方可参加考试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Style w:val="5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.配合防疫检查。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考生进入考点、考场时一律核验身份，在接受身份识别和验证时须摘除口罩，不得因为佩戴口罩影响身份识别。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现场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查验“八闽健康码”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val="en-US" w:eastAsia="zh-CN"/>
        </w:rPr>
        <w:t>考前48小时内核酸检测阴性证明。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Style w:val="5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.遵守防疫规定。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考生进入考场前要佩戴口罩，进入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考室前摘下口罩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如需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继续佩戴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的，请向考室监考人员申领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；考试期间，若发热（体温≥37.3℃）等身体异常症状时，经医务专家小组复检，体温正常的，可进入考场继续参加考试，复检仍发热的，须在隔离考场考试，并全程佩戴口罩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若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存在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 xml:space="preserve">不如实报告健康状况、不配合开展防疫检查等情形，造成严重后果的，将根据相关法律法规追究责任。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预祝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各位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 xml:space="preserve">考生考试顺利！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YTc0MWE5OTYwYzUyMDNkMDY2NjIxYTY3ZjQ5NTkifQ=="/>
  </w:docVars>
  <w:rsids>
    <w:rsidRoot w:val="45374200"/>
    <w:rsid w:val="032F7976"/>
    <w:rsid w:val="03430DF3"/>
    <w:rsid w:val="063C4B43"/>
    <w:rsid w:val="13C80A92"/>
    <w:rsid w:val="163138C4"/>
    <w:rsid w:val="1901524E"/>
    <w:rsid w:val="1A5E059C"/>
    <w:rsid w:val="1CA70CFD"/>
    <w:rsid w:val="1DF51174"/>
    <w:rsid w:val="266F1727"/>
    <w:rsid w:val="28C3542E"/>
    <w:rsid w:val="2FDE0A0C"/>
    <w:rsid w:val="31755D7B"/>
    <w:rsid w:val="3481654A"/>
    <w:rsid w:val="37FE39FA"/>
    <w:rsid w:val="383D5182"/>
    <w:rsid w:val="3D714797"/>
    <w:rsid w:val="3D7E1F90"/>
    <w:rsid w:val="43F644B0"/>
    <w:rsid w:val="44440F78"/>
    <w:rsid w:val="45374200"/>
    <w:rsid w:val="47B1389D"/>
    <w:rsid w:val="4FB2494F"/>
    <w:rsid w:val="514467FB"/>
    <w:rsid w:val="54F7479B"/>
    <w:rsid w:val="58204349"/>
    <w:rsid w:val="58B529DE"/>
    <w:rsid w:val="59A52007"/>
    <w:rsid w:val="5AA91298"/>
    <w:rsid w:val="5D4D06BA"/>
    <w:rsid w:val="5F7B5A5B"/>
    <w:rsid w:val="627F3E0B"/>
    <w:rsid w:val="62F62E76"/>
    <w:rsid w:val="642D218C"/>
    <w:rsid w:val="6600294F"/>
    <w:rsid w:val="688347A6"/>
    <w:rsid w:val="6A624006"/>
    <w:rsid w:val="6B5710BA"/>
    <w:rsid w:val="6BFB0200"/>
    <w:rsid w:val="706A7100"/>
    <w:rsid w:val="70747766"/>
    <w:rsid w:val="74320C46"/>
    <w:rsid w:val="7726078D"/>
    <w:rsid w:val="7DC0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8">
    <w:name w:val="current"/>
    <w:basedOn w:val="4"/>
    <w:qFormat/>
    <w:uiPriority w:val="0"/>
    <w:rPr>
      <w:b/>
      <w:color w:val="FFFFFF"/>
      <w:bdr w:val="single" w:color="3D68A0" w:sz="6" w:space="0"/>
      <w:shd w:val="clear" w:fill="6390CB"/>
    </w:rPr>
  </w:style>
  <w:style w:type="character" w:customStyle="1" w:styleId="9">
    <w:name w:val="disabled"/>
    <w:basedOn w:val="4"/>
    <w:qFormat/>
    <w:uiPriority w:val="0"/>
    <w:rPr>
      <w:color w:val="CCCCCC"/>
      <w:bdr w:val="single" w:color="F3F3F3" w:sz="6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603</Words>
  <Characters>620</Characters>
  <Lines>0</Lines>
  <Paragraphs>0</Paragraphs>
  <TotalTime>4</TotalTime>
  <ScaleCrop>false</ScaleCrop>
  <LinksUpToDate>false</LinksUpToDate>
  <CharactersWithSpaces>625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2020-07-27T03:49:00Z</dcterms:created>
  <dc:creator>cl1</dc:creator>
  <cp:lastModifiedBy>chenhb</cp:lastModifiedBy>
  <cp:lastPrinted>2022-05-23T03:12:00Z</cp:lastPrinted>
  <dcterms:modified xsi:type="dcterms:W3CDTF">2022-06-28T08:05:11Z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1EF70D4AABC447FF8118572B74BAC517</vt:lpwstr>
  </property>
</Properties>
</file>