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</w:rPr>
        <w:t>，参加2020年厦门市事业单位市、区联合招聘编内工作人员考试，报考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z w:val="32"/>
          <w:szCs w:val="32"/>
        </w:rPr>
        <w:t>本次招聘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考指南</w:t>
      </w:r>
      <w:r>
        <w:rPr>
          <w:rFonts w:hint="eastAsia" w:ascii="仿宋" w:hAnsi="仿宋" w:eastAsia="仿宋"/>
          <w:sz w:val="32"/>
          <w:szCs w:val="32"/>
          <w:lang w:eastAsia="zh-CN"/>
        </w:rPr>
        <w:t>界定的</w:t>
      </w:r>
      <w:r>
        <w:rPr>
          <w:rFonts w:hint="eastAsia" w:ascii="仿宋" w:hAnsi="仿宋" w:eastAsia="仿宋"/>
          <w:sz w:val="32"/>
          <w:szCs w:val="32"/>
        </w:rPr>
        <w:t>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8FA3EF3"/>
    <w:rsid w:val="225E6798"/>
    <w:rsid w:val="55B4280E"/>
    <w:rsid w:val="71C662A8"/>
    <w:rsid w:val="72A63CEA"/>
    <w:rsid w:val="7E9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2020-09-24T00:37:21Z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