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黑体" w:hAnsi="黑体" w:eastAsia="黑体" w:cs="黑体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：</w:t>
      </w:r>
    </w:p>
    <w:p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2020届毕业生报考书面承诺书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，参加2020年厦门市事业单位市、区联合招聘编内工作人员考试，报考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。毕业院校及专业：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_________________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系2020届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毕业生，承诺于2020年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</w:t>
      </w:r>
      <w:r>
        <w:rPr>
          <w:rFonts w:hint="eastAsia" w:ascii="仿宋" w:hAnsi="仿宋" w:eastAsia="仿宋"/>
          <w:sz w:val="32"/>
          <w:szCs w:val="32"/>
          <w:lang w:eastAsia="zh-CN"/>
        </w:rPr>
        <w:t>并可提供相关有效性证明。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</w:t>
      </w:r>
      <w:r>
        <w:rPr>
          <w:rFonts w:hint="eastAsia" w:ascii="仿宋" w:hAnsi="仿宋" w:eastAsia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/>
          <w:sz w:val="32"/>
          <w:szCs w:val="32"/>
        </w:rPr>
        <w:t>提交学历（位）证书或学历（位）证书注明的专</w:t>
      </w:r>
      <w:r>
        <w:rPr>
          <w:rFonts w:hint="eastAsia" w:ascii="仿宋" w:hAnsi="仿宋" w:eastAsia="仿宋"/>
          <w:sz w:val="32"/>
          <w:szCs w:val="32"/>
          <w:lang w:eastAsia="zh-CN"/>
        </w:rPr>
        <w:t>业不符合报考条件等</w:t>
      </w:r>
      <w:r>
        <w:rPr>
          <w:rFonts w:hint="eastAsia" w:ascii="仿宋" w:hAnsi="仿宋" w:eastAsia="仿宋"/>
          <w:sz w:val="32"/>
          <w:szCs w:val="32"/>
        </w:rPr>
        <w:t>情形，本人自愿放弃本次考试聘用资格。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2020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5D24540"/>
    <w:rsid w:val="0AAB2150"/>
    <w:rsid w:val="20E55BFC"/>
    <w:rsid w:val="3CFD36BD"/>
    <w:rsid w:val="462C367C"/>
    <w:rsid w:val="47F00428"/>
    <w:rsid w:val="5022440B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lzhy</cp:lastModifiedBy>
  <dcterms:modified xsi:type="dcterms:W3CDTF">2020-09-24T00:36:37Z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